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ИВ АО ИВО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24.01.2024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КХ. 26012024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Бойко О.С.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Остраница Л.А.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Чернышева В.В.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Тян Т.П.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Ческая К.С.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Финогенова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Панина Л.Е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Дернович П.П.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Галимова А.Р.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Швец О.Б.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Гринкевич А.В.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Бурханова 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Карасева Е.Ю.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Васильева Т.В.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Соловьева М.Х.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Барышев С.А.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Андроновская В.А.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Леонтьева Е.В.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Пурденко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Вводная практика в Совет Владык\Владычиц ИВО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Преображение Ядер пройденных Синтезов каждого на 4 Жизни: Человека, Посвященного, Полномочного, Извечного в обновлении Плана Синтеза Совета.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Презентация практик Владычиц ИВО Частей ДП: Образ тип, Униграмма.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Проведение еженедельной командной практики Владык\Владычиц ИВО в феврале 2024: Финогенова Е., Чернышева Е., Ческая К., Бурханова О., Бойко 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Презентация Частей на Совете: Тян Т., Панина Л., Соловьева Т., Константинова Е.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Части. Владыка. Ядра Синтеза.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Владычица ИВО Исаева Оксана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a6b7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2</Pages>
  <Words>164</Words>
  <Characters>942</Characters>
  <CharactersWithSpaces>1072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2024-01-26T18:34:00Z</dcterms:created>
  <dc:creator>Оксана Исаева</dc:creator>
  <dc:description/>
  <dc:language>en-US</dc:language>
  <cp:lastModifiedBy/>
  <dcterms:modified xsi:type="dcterms:W3CDTF">2024-01-26T21:36:49Z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